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DB" w:rsidRDefault="00244B09">
      <w:pPr>
        <w:rPr>
          <w:rFonts w:cs="Times New Roman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第４</w:t>
      </w:r>
      <w:r w:rsidR="00D101DB" w:rsidRPr="008079B3">
        <w:rPr>
          <w:rFonts w:hint="eastAsia"/>
          <w:b/>
          <w:bCs/>
          <w:sz w:val="18"/>
          <w:szCs w:val="18"/>
        </w:rPr>
        <w:t>号様式</w:t>
      </w:r>
      <w:r w:rsidR="00D101DB">
        <w:rPr>
          <w:rFonts w:hint="eastAsia"/>
          <w:sz w:val="18"/>
          <w:szCs w:val="18"/>
        </w:rPr>
        <w:t>（第</w:t>
      </w:r>
      <w:r>
        <w:rPr>
          <w:rFonts w:hint="eastAsia"/>
          <w:sz w:val="18"/>
          <w:szCs w:val="18"/>
        </w:rPr>
        <w:t>４</w:t>
      </w:r>
      <w:r w:rsidR="00D101DB">
        <w:rPr>
          <w:rFonts w:hint="eastAsia"/>
          <w:sz w:val="18"/>
          <w:szCs w:val="18"/>
        </w:rPr>
        <w:t>条関係）</w:t>
      </w:r>
    </w:p>
    <w:p w:rsidR="00D101DB" w:rsidRDefault="00D101DB">
      <w:pPr>
        <w:pStyle w:val="a4"/>
        <w:tabs>
          <w:tab w:val="clear" w:pos="4252"/>
          <w:tab w:val="clear" w:pos="8504"/>
        </w:tabs>
        <w:snapToGrid/>
        <w:spacing w:line="105" w:lineRule="exact"/>
        <w:rPr>
          <w:rFonts w:cs="Times New Roman"/>
          <w:sz w:val="18"/>
          <w:szCs w:val="18"/>
        </w:rPr>
      </w:pPr>
    </w:p>
    <w:p w:rsidR="00D101DB" w:rsidRPr="00244B09" w:rsidRDefault="00D101DB">
      <w:pPr>
        <w:spacing w:line="420" w:lineRule="exact"/>
        <w:jc w:val="center"/>
        <w:rPr>
          <w:rFonts w:cs="Times New Roman"/>
          <w:b/>
          <w:bCs/>
          <w:sz w:val="24"/>
          <w:szCs w:val="24"/>
        </w:rPr>
      </w:pPr>
      <w:r w:rsidRPr="00244B09">
        <w:rPr>
          <w:rFonts w:hint="eastAsia"/>
          <w:b/>
          <w:bCs/>
          <w:sz w:val="24"/>
          <w:szCs w:val="24"/>
        </w:rPr>
        <w:t>沖縄県立</w:t>
      </w:r>
      <w:r w:rsidR="00244B09" w:rsidRPr="00244B09">
        <w:rPr>
          <w:rFonts w:hint="eastAsia"/>
          <w:b/>
          <w:bCs/>
          <w:sz w:val="24"/>
          <w:szCs w:val="24"/>
        </w:rPr>
        <w:t>宮古</w:t>
      </w:r>
      <w:r w:rsidRPr="00244B09">
        <w:rPr>
          <w:rFonts w:hint="eastAsia"/>
          <w:b/>
          <w:bCs/>
          <w:sz w:val="24"/>
          <w:szCs w:val="24"/>
        </w:rPr>
        <w:t>青少年の家</w:t>
      </w:r>
      <w:r w:rsidR="00244B09" w:rsidRPr="00244B09">
        <w:rPr>
          <w:rFonts w:hint="eastAsia"/>
          <w:b/>
          <w:bCs/>
          <w:sz w:val="24"/>
          <w:szCs w:val="24"/>
        </w:rPr>
        <w:t>利</w:t>
      </w:r>
      <w:r w:rsidRPr="00244B09">
        <w:rPr>
          <w:rFonts w:hint="eastAsia"/>
          <w:b/>
          <w:bCs/>
          <w:sz w:val="24"/>
          <w:szCs w:val="24"/>
        </w:rPr>
        <w:t>用料免除申請書</w:t>
      </w:r>
    </w:p>
    <w:p w:rsidR="00D101DB" w:rsidRDefault="00D101DB">
      <w:pPr>
        <w:spacing w:before="210" w:line="42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244B09" w:rsidRDefault="006965AA" w:rsidP="00244B09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244B09">
        <w:rPr>
          <w:rFonts w:hint="eastAsia"/>
        </w:rPr>
        <w:t xml:space="preserve">平成　</w:t>
      </w:r>
      <w:r>
        <w:rPr>
          <w:rFonts w:hint="eastAsia"/>
        </w:rPr>
        <w:t xml:space="preserve">　</w:t>
      </w:r>
      <w:r w:rsidR="00244B09">
        <w:rPr>
          <w:rFonts w:hint="eastAsia"/>
        </w:rPr>
        <w:t xml:space="preserve">　</w:t>
      </w:r>
      <w:r w:rsidR="00D101DB">
        <w:rPr>
          <w:rFonts w:hint="eastAsia"/>
          <w:lang w:eastAsia="zh-CN"/>
        </w:rPr>
        <w:t xml:space="preserve">年　　</w:t>
      </w:r>
      <w:r>
        <w:rPr>
          <w:rFonts w:hint="eastAsia"/>
        </w:rPr>
        <w:t xml:space="preserve">　</w:t>
      </w:r>
      <w:r w:rsidR="00D101DB">
        <w:rPr>
          <w:rFonts w:hint="eastAsia"/>
          <w:lang w:eastAsia="zh-CN"/>
        </w:rPr>
        <w:t xml:space="preserve">月　</w:t>
      </w:r>
      <w:r>
        <w:rPr>
          <w:rFonts w:hint="eastAsia"/>
        </w:rPr>
        <w:t xml:space="preserve">　</w:t>
      </w:r>
      <w:r w:rsidR="00D101DB">
        <w:rPr>
          <w:rFonts w:hint="eastAsia"/>
          <w:lang w:eastAsia="zh-CN"/>
        </w:rPr>
        <w:t xml:space="preserve">　日　　</w:t>
      </w:r>
    </w:p>
    <w:p w:rsidR="00244B09" w:rsidRDefault="00D101DB" w:rsidP="001B762D">
      <w:pPr>
        <w:spacing w:line="420" w:lineRule="exact"/>
        <w:ind w:right="840"/>
        <w:rPr>
          <w:rFonts w:cs="Times New Roman"/>
        </w:rPr>
      </w:pPr>
      <w:r>
        <w:rPr>
          <w:rFonts w:hint="eastAsia"/>
        </w:rPr>
        <w:t>沖縄県立</w:t>
      </w:r>
      <w:r w:rsidR="008079B3">
        <w:rPr>
          <w:rFonts w:hint="eastAsia"/>
        </w:rPr>
        <w:t>宮古</w:t>
      </w:r>
      <w:r w:rsidR="00244B09">
        <w:rPr>
          <w:rFonts w:hint="eastAsia"/>
        </w:rPr>
        <w:t>青少年の家</w:t>
      </w:r>
    </w:p>
    <w:p w:rsidR="00D101DB" w:rsidRPr="001B762D" w:rsidRDefault="001B762D" w:rsidP="001B762D">
      <w:pPr>
        <w:spacing w:line="420" w:lineRule="exact"/>
        <w:ind w:right="840" w:firstLineChars="100" w:firstLine="210"/>
        <w:rPr>
          <w:rFonts w:cs="Times New Roman"/>
        </w:rPr>
      </w:pPr>
      <w:r>
        <w:rPr>
          <w:rFonts w:hint="eastAsia"/>
        </w:rPr>
        <w:t>指定管理者　特定非営利活動法人ばんず　殿</w:t>
      </w:r>
    </w:p>
    <w:p w:rsidR="001B762D" w:rsidRDefault="001B762D" w:rsidP="001F55A7">
      <w:pPr>
        <w:tabs>
          <w:tab w:val="left" w:pos="3969"/>
        </w:tabs>
        <w:spacing w:line="420" w:lineRule="exact"/>
        <w:rPr>
          <w:rFonts w:cs="Times New Roman"/>
        </w:rPr>
      </w:pPr>
      <w:r>
        <w:rPr>
          <w:rFonts w:cs="Times New Roman"/>
        </w:rPr>
        <w:tab/>
      </w:r>
      <w:r w:rsidR="006965AA">
        <w:rPr>
          <w:rFonts w:hint="eastAsia"/>
        </w:rPr>
        <w:t>申　請　者</w:t>
      </w:r>
    </w:p>
    <w:p w:rsidR="00D101DB" w:rsidRPr="001B762D" w:rsidRDefault="00D101DB">
      <w:pPr>
        <w:spacing w:line="420" w:lineRule="exact"/>
        <w:jc w:val="right"/>
        <w:rPr>
          <w:rFonts w:cs="Times New Roman"/>
          <w:lang w:eastAsia="zh-TW"/>
        </w:rPr>
      </w:pPr>
      <w:r w:rsidRPr="001B762D">
        <w:rPr>
          <w:rFonts w:hint="eastAsia"/>
          <w:lang w:eastAsia="zh-TW"/>
        </w:rPr>
        <w:t xml:space="preserve">住　　　所　　　　　　　　　　　　　　　　　　</w:t>
      </w:r>
    </w:p>
    <w:p w:rsidR="00D101DB" w:rsidRPr="001B762D" w:rsidRDefault="00D101DB">
      <w:pPr>
        <w:spacing w:line="420" w:lineRule="exact"/>
        <w:jc w:val="right"/>
        <w:rPr>
          <w:rFonts w:cs="Times New Roman"/>
        </w:rPr>
      </w:pPr>
      <w:r w:rsidRPr="001B762D">
        <w:rPr>
          <w:rFonts w:hint="eastAsia"/>
        </w:rPr>
        <w:t xml:space="preserve">団　体　名　　　　　　　　　　　　　　　　　　</w:t>
      </w:r>
    </w:p>
    <w:p w:rsidR="00D101DB" w:rsidRPr="001B762D" w:rsidRDefault="00D101DB">
      <w:pPr>
        <w:spacing w:line="420" w:lineRule="exact"/>
        <w:jc w:val="right"/>
        <w:rPr>
          <w:rFonts w:cs="Times New Roman"/>
        </w:rPr>
      </w:pPr>
      <w:r w:rsidRPr="001B762D">
        <w:rPr>
          <w:rFonts w:hint="eastAsia"/>
        </w:rPr>
        <w:t xml:space="preserve">代表者氏名　　　　　　　　　　　　　　　印　　</w:t>
      </w:r>
    </w:p>
    <w:p w:rsidR="00D101DB" w:rsidRPr="001B762D" w:rsidRDefault="00D101DB">
      <w:pPr>
        <w:spacing w:line="420" w:lineRule="exact"/>
        <w:jc w:val="right"/>
        <w:rPr>
          <w:rFonts w:cs="Times New Roman"/>
          <w:lang w:eastAsia="zh-TW"/>
        </w:rPr>
      </w:pPr>
      <w:r w:rsidRPr="001B762D">
        <w:rPr>
          <w:rFonts w:hint="eastAsia"/>
          <w:spacing w:val="35"/>
          <w:lang w:eastAsia="zh-TW"/>
        </w:rPr>
        <w:t>電話番</w:t>
      </w:r>
      <w:r w:rsidRPr="001B762D">
        <w:rPr>
          <w:rFonts w:hint="eastAsia"/>
          <w:lang w:eastAsia="zh-TW"/>
        </w:rPr>
        <w:t xml:space="preserve">号　　　　　　　　　　　　　　　　　　</w:t>
      </w:r>
    </w:p>
    <w:p w:rsidR="00D101DB" w:rsidRPr="001B762D" w:rsidRDefault="00D101DB">
      <w:pPr>
        <w:pStyle w:val="2"/>
        <w:spacing w:before="420" w:line="420" w:lineRule="exact"/>
        <w:ind w:left="200" w:hanging="200"/>
        <w:rPr>
          <w:rFonts w:cs="Times New Roman"/>
        </w:rPr>
      </w:pPr>
      <w:r>
        <w:rPr>
          <w:rFonts w:hint="eastAsia"/>
          <w:sz w:val="20"/>
          <w:szCs w:val="20"/>
        </w:rPr>
        <w:t xml:space="preserve">　</w:t>
      </w:r>
      <w:r w:rsidRPr="001B762D">
        <w:rPr>
          <w:rFonts w:hint="eastAsia"/>
        </w:rPr>
        <w:t>沖縄県立青少年の家の設置及び管理に関する条例施行規則第</w:t>
      </w:r>
      <w:r w:rsidR="001B762D" w:rsidRPr="001B762D">
        <w:rPr>
          <w:rFonts w:hint="eastAsia"/>
        </w:rPr>
        <w:t>４</w:t>
      </w:r>
      <w:r w:rsidR="001B762D">
        <w:rPr>
          <w:rFonts w:hint="eastAsia"/>
        </w:rPr>
        <w:t>条第１項の規定に基づき</w:t>
      </w:r>
      <w:r w:rsidR="006965AA">
        <w:rPr>
          <w:rFonts w:hint="eastAsia"/>
        </w:rPr>
        <w:t>、</w:t>
      </w:r>
      <w:r w:rsidRPr="001B762D">
        <w:rPr>
          <w:rFonts w:hint="eastAsia"/>
        </w:rPr>
        <w:t>次のとおり沖縄県立</w:t>
      </w:r>
      <w:r w:rsidR="008079B3" w:rsidRPr="001B762D">
        <w:rPr>
          <w:rFonts w:hint="eastAsia"/>
        </w:rPr>
        <w:t>宮古</w:t>
      </w:r>
      <w:r w:rsidRPr="001B762D">
        <w:rPr>
          <w:rFonts w:hint="eastAsia"/>
        </w:rPr>
        <w:t>青少年の家の</w:t>
      </w:r>
      <w:r w:rsidR="00244B09" w:rsidRPr="001B762D">
        <w:rPr>
          <w:rFonts w:hint="eastAsia"/>
        </w:rPr>
        <w:t>利</w:t>
      </w:r>
      <w:r w:rsidRPr="001B762D">
        <w:rPr>
          <w:rFonts w:hint="eastAsia"/>
        </w:rPr>
        <w:t>用料の免除を申請します。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371"/>
        <w:gridCol w:w="1254"/>
        <w:gridCol w:w="1260"/>
        <w:gridCol w:w="840"/>
        <w:gridCol w:w="945"/>
        <w:gridCol w:w="1260"/>
        <w:gridCol w:w="840"/>
        <w:gridCol w:w="945"/>
      </w:tblGrid>
      <w:tr w:rsidR="00D101DB" w:rsidRPr="001B762D" w:rsidTr="006965AA">
        <w:trPr>
          <w:trHeight w:hRule="exact" w:val="420"/>
        </w:trPr>
        <w:tc>
          <w:tcPr>
            <w:tcW w:w="1371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研修会の名称</w:t>
            </w:r>
          </w:p>
        </w:tc>
        <w:tc>
          <w:tcPr>
            <w:tcW w:w="7344" w:type="dxa"/>
            <w:gridSpan w:val="7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101DB" w:rsidRPr="001B762D" w:rsidTr="006965AA">
        <w:trPr>
          <w:trHeight w:hRule="exact" w:val="420"/>
        </w:trPr>
        <w:tc>
          <w:tcPr>
            <w:tcW w:w="1371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研修の目的</w:t>
            </w:r>
          </w:p>
        </w:tc>
        <w:tc>
          <w:tcPr>
            <w:tcW w:w="7344" w:type="dxa"/>
            <w:gridSpan w:val="7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101DB" w:rsidRPr="001B762D" w:rsidTr="006965AA">
        <w:trPr>
          <w:trHeight w:hRule="exact" w:val="420"/>
        </w:trPr>
        <w:tc>
          <w:tcPr>
            <w:tcW w:w="1371" w:type="dxa"/>
            <w:vAlign w:val="center"/>
          </w:tcPr>
          <w:p w:rsidR="00D101DB" w:rsidRPr="001B762D" w:rsidRDefault="00244B09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利</w:t>
            </w:r>
            <w:r w:rsidR="00D101DB" w:rsidRPr="001B762D">
              <w:rPr>
                <w:rFonts w:hint="eastAsia"/>
                <w:sz w:val="18"/>
                <w:szCs w:val="18"/>
              </w:rPr>
              <w:t>用期間</w:t>
            </w:r>
          </w:p>
        </w:tc>
        <w:tc>
          <w:tcPr>
            <w:tcW w:w="7344" w:type="dxa"/>
            <w:gridSpan w:val="7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  <w:lang w:eastAsia="zh-TW"/>
              </w:rPr>
            </w:pPr>
            <w:r w:rsidRPr="001B762D">
              <w:rPr>
                <w:rFonts w:hint="eastAsia"/>
                <w:sz w:val="18"/>
                <w:szCs w:val="18"/>
                <w:lang w:eastAsia="zh-TW"/>
              </w:rPr>
              <w:t xml:space="preserve">　　　　年　　月　　日　　時　～　　　　年　　月　　日　　時　（　　泊　　日）</w:t>
            </w:r>
          </w:p>
        </w:tc>
      </w:tr>
      <w:tr w:rsidR="00D101DB" w:rsidRPr="001B762D" w:rsidTr="006965AA">
        <w:trPr>
          <w:trHeight w:hRule="exact" w:val="630"/>
        </w:trPr>
        <w:tc>
          <w:tcPr>
            <w:tcW w:w="1371" w:type="dxa"/>
            <w:vAlign w:val="center"/>
          </w:tcPr>
          <w:p w:rsidR="00D101DB" w:rsidRPr="001B762D" w:rsidRDefault="00D101DB">
            <w:pPr>
              <w:spacing w:line="262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pacing w:val="20"/>
                <w:sz w:val="18"/>
                <w:szCs w:val="18"/>
              </w:rPr>
              <w:t>納入すべ</w:t>
            </w:r>
            <w:r w:rsidRPr="001B762D">
              <w:rPr>
                <w:rFonts w:hint="eastAsia"/>
                <w:sz w:val="18"/>
                <w:szCs w:val="18"/>
              </w:rPr>
              <w:t>き</w:t>
            </w:r>
            <w:r w:rsidR="00244B09" w:rsidRPr="001B762D">
              <w:rPr>
                <w:rFonts w:hint="eastAsia"/>
                <w:sz w:val="18"/>
                <w:szCs w:val="18"/>
              </w:rPr>
              <w:t>利</w:t>
            </w:r>
            <w:r w:rsidRPr="001B762D">
              <w:rPr>
                <w:rFonts w:hint="eastAsia"/>
                <w:sz w:val="18"/>
                <w:szCs w:val="18"/>
              </w:rPr>
              <w:t>用料</w:t>
            </w:r>
          </w:p>
        </w:tc>
        <w:tc>
          <w:tcPr>
            <w:tcW w:w="7344" w:type="dxa"/>
            <w:gridSpan w:val="7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6965AA">
              <w:rPr>
                <w:rFonts w:hint="eastAsia"/>
                <w:sz w:val="18"/>
                <w:szCs w:val="18"/>
              </w:rPr>
              <w:t xml:space="preserve">　　　　　</w:t>
            </w: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101DB" w:rsidRPr="001B762D" w:rsidTr="006965AA">
        <w:trPr>
          <w:trHeight w:hRule="exact" w:val="1260"/>
        </w:trPr>
        <w:tc>
          <w:tcPr>
            <w:tcW w:w="1371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免除申請理由</w:t>
            </w:r>
          </w:p>
        </w:tc>
        <w:tc>
          <w:tcPr>
            <w:tcW w:w="7344" w:type="dxa"/>
            <w:gridSpan w:val="7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101DB" w:rsidRPr="001B762D" w:rsidTr="006965AA">
        <w:trPr>
          <w:trHeight w:hRule="exact" w:val="420"/>
        </w:trPr>
        <w:tc>
          <w:tcPr>
            <w:tcW w:w="1371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免除申請額</w:t>
            </w:r>
          </w:p>
        </w:tc>
        <w:tc>
          <w:tcPr>
            <w:tcW w:w="7344" w:type="dxa"/>
            <w:gridSpan w:val="7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6965AA">
              <w:rPr>
                <w:rFonts w:hint="eastAsia"/>
                <w:sz w:val="18"/>
                <w:szCs w:val="18"/>
              </w:rPr>
              <w:t xml:space="preserve">　　　　　</w:t>
            </w:r>
            <w:r w:rsidRPr="001B762D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D101DB" w:rsidRPr="001B762D" w:rsidTr="006965AA">
        <w:trPr>
          <w:cantSplit/>
          <w:trHeight w:hRule="exact" w:val="420"/>
        </w:trPr>
        <w:tc>
          <w:tcPr>
            <w:tcW w:w="1371" w:type="dxa"/>
            <w:vMerge w:val="restart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254" w:type="dxa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D101DB" w:rsidRPr="001B762D" w:rsidRDefault="00D101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児　童　・　生　徒</w:t>
            </w:r>
          </w:p>
        </w:tc>
        <w:tc>
          <w:tcPr>
            <w:tcW w:w="3045" w:type="dxa"/>
            <w:gridSpan w:val="3"/>
            <w:vAlign w:val="center"/>
          </w:tcPr>
          <w:p w:rsidR="00D101DB" w:rsidRPr="001B762D" w:rsidRDefault="00D101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一　般　・　学　生</w:t>
            </w:r>
          </w:p>
        </w:tc>
      </w:tr>
      <w:tr w:rsidR="00D101DB" w:rsidRPr="001B762D" w:rsidTr="006965AA">
        <w:trPr>
          <w:cantSplit/>
          <w:trHeight w:hRule="exact" w:val="420"/>
        </w:trPr>
        <w:tc>
          <w:tcPr>
            <w:tcW w:w="1371" w:type="dxa"/>
            <w:vMerge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宿泊室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 xml:space="preserve">１人　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 xml:space="preserve">１人　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101DB" w:rsidRPr="001B762D" w:rsidTr="006965AA">
        <w:trPr>
          <w:cantSplit/>
          <w:trHeight w:hRule="exact" w:val="420"/>
        </w:trPr>
        <w:tc>
          <w:tcPr>
            <w:tcW w:w="1371" w:type="dxa"/>
            <w:vMerge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キャンプ場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 xml:space="preserve">１人　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 xml:space="preserve">１人　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101DB" w:rsidRPr="001B762D" w:rsidTr="006965AA">
        <w:trPr>
          <w:cantSplit/>
          <w:trHeight w:hRule="exact" w:val="420"/>
        </w:trPr>
        <w:tc>
          <w:tcPr>
            <w:tcW w:w="1371" w:type="dxa"/>
            <w:vMerge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D101DB" w:rsidRPr="001B762D" w:rsidRDefault="00D101DB">
            <w:pPr>
              <w:ind w:left="-100" w:right="-100"/>
              <w:jc w:val="center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研修室･</w:t>
            </w:r>
            <w:r w:rsidR="00D63146">
              <w:rPr>
                <w:rFonts w:hint="eastAsia"/>
                <w:sz w:val="18"/>
                <w:szCs w:val="18"/>
              </w:rPr>
              <w:t>創作</w:t>
            </w:r>
            <w:r w:rsidRPr="001B762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>１時間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>１時間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101DB" w:rsidRPr="001B762D" w:rsidTr="006965AA">
        <w:trPr>
          <w:cantSplit/>
          <w:trHeight w:hRule="exact" w:val="420"/>
        </w:trPr>
        <w:tc>
          <w:tcPr>
            <w:tcW w:w="1371" w:type="dxa"/>
            <w:vMerge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プレイホール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>１時間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101DB" w:rsidRPr="001B762D" w:rsidRDefault="005B02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  <w:r w:rsidR="00D101DB" w:rsidRPr="001B762D">
              <w:rPr>
                <w:rFonts w:hint="eastAsia"/>
                <w:sz w:val="18"/>
                <w:szCs w:val="18"/>
              </w:rPr>
              <w:t>円</w:t>
            </w:r>
            <w:r w:rsidR="00D101DB" w:rsidRPr="001B762D">
              <w:rPr>
                <w:sz w:val="18"/>
                <w:szCs w:val="18"/>
              </w:rPr>
              <w:t>/</w:t>
            </w:r>
            <w:r w:rsidR="00D101DB" w:rsidRPr="001B762D">
              <w:rPr>
                <w:rFonts w:hint="eastAsia"/>
                <w:sz w:val="18"/>
                <w:szCs w:val="18"/>
              </w:rPr>
              <w:t>１時間</w:t>
            </w:r>
          </w:p>
        </w:tc>
        <w:tc>
          <w:tcPr>
            <w:tcW w:w="840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45" w:type="dxa"/>
            <w:vAlign w:val="center"/>
          </w:tcPr>
          <w:p w:rsidR="00D101DB" w:rsidRPr="001B762D" w:rsidRDefault="00D101DB">
            <w:pPr>
              <w:jc w:val="right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101DB" w:rsidRPr="001B762D" w:rsidTr="006965AA">
        <w:trPr>
          <w:trHeight w:hRule="exact" w:val="420"/>
        </w:trPr>
        <w:tc>
          <w:tcPr>
            <w:tcW w:w="1371" w:type="dxa"/>
            <w:vAlign w:val="center"/>
          </w:tcPr>
          <w:p w:rsidR="00D101DB" w:rsidRPr="001B762D" w:rsidRDefault="00D101DB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免除決定額</w:t>
            </w:r>
          </w:p>
        </w:tc>
        <w:tc>
          <w:tcPr>
            <w:tcW w:w="7344" w:type="dxa"/>
            <w:gridSpan w:val="7"/>
            <w:vAlign w:val="center"/>
          </w:tcPr>
          <w:p w:rsidR="00D101DB" w:rsidRPr="001B762D" w:rsidRDefault="00D101DB">
            <w:pPr>
              <w:rPr>
                <w:rFonts w:cs="Times New Roman"/>
                <w:sz w:val="18"/>
                <w:szCs w:val="18"/>
              </w:rPr>
            </w:pPr>
            <w:r w:rsidRPr="001B762D">
              <w:rPr>
                <w:rFonts w:hint="eastAsia"/>
                <w:sz w:val="18"/>
                <w:szCs w:val="18"/>
              </w:rPr>
              <w:t>※　　　　　　　　　　　　　　円</w:t>
            </w:r>
          </w:p>
        </w:tc>
      </w:tr>
    </w:tbl>
    <w:p w:rsidR="00D101DB" w:rsidRDefault="00D101DB">
      <w:pPr>
        <w:spacing w:before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備考　※印は、記入しないこと。</w:t>
      </w:r>
    </w:p>
    <w:sectPr w:rsidR="00D101DB" w:rsidSect="006965AA">
      <w:headerReference w:type="default" r:id="rId6"/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93" w:rsidRDefault="00B83C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3C93" w:rsidRDefault="00B83C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93" w:rsidRDefault="00B83C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3C93" w:rsidRDefault="00B83C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DB" w:rsidRDefault="00D101DB">
    <w:pPr>
      <w:spacing w:line="240" w:lineRule="aut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01DB"/>
    <w:rsid w:val="001B762D"/>
    <w:rsid w:val="001F55A7"/>
    <w:rsid w:val="00244B09"/>
    <w:rsid w:val="00306A0D"/>
    <w:rsid w:val="005B0288"/>
    <w:rsid w:val="005C6D6B"/>
    <w:rsid w:val="006965AA"/>
    <w:rsid w:val="0070766C"/>
    <w:rsid w:val="008079B3"/>
    <w:rsid w:val="00B83C93"/>
    <w:rsid w:val="00D101DB"/>
    <w:rsid w:val="00D223AE"/>
    <w:rsid w:val="00D63146"/>
    <w:rsid w:val="00DB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AE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223AE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D22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223AE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D22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223AE"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sid w:val="00D223AE"/>
    <w:rPr>
      <w:rFonts w:cs="Times New Roman"/>
    </w:rPr>
  </w:style>
  <w:style w:type="paragraph" w:styleId="2">
    <w:name w:val="Body Text 2"/>
    <w:basedOn w:val="a"/>
    <w:link w:val="20"/>
    <w:uiPriority w:val="99"/>
    <w:rsid w:val="00D223AE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sid w:val="00D223AE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第一法規㈱</dc:creator>
  <cp:lastModifiedBy>owner</cp:lastModifiedBy>
  <cp:revision>4</cp:revision>
  <cp:lastPrinted>2010-02-13T00:57:00Z</cp:lastPrinted>
  <dcterms:created xsi:type="dcterms:W3CDTF">2021-05-08T05:31:00Z</dcterms:created>
  <dcterms:modified xsi:type="dcterms:W3CDTF">2025-04-04T02:30:00Z</dcterms:modified>
</cp:coreProperties>
</file>